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5D2AD7DD" w14:textId="5FE8B824" w:rsidR="005049DE" w:rsidRPr="001979AD" w:rsidRDefault="005049DE" w:rsidP="005049DE">
      <w:pPr>
        <w:tabs>
          <w:tab w:val="center" w:pos="2520"/>
        </w:tabs>
        <w:spacing w:after="0" w:line="240" w:lineRule="auto"/>
        <w:jc w:val="center"/>
        <w:rPr>
          <w:b/>
          <w:sz w:val="22"/>
        </w:rPr>
      </w:pPr>
      <w:r w:rsidRPr="001979AD">
        <w:rPr>
          <w:b/>
          <w:sz w:val="22"/>
        </w:rPr>
        <w:t>PASIŪLYMAS</w:t>
      </w:r>
    </w:p>
    <w:p w14:paraId="6E64ABF3" w14:textId="69BD2685" w:rsidR="00B53FEF" w:rsidRPr="001979AD" w:rsidRDefault="001B3464" w:rsidP="00130EDE">
      <w:pPr>
        <w:shd w:val="clear" w:color="auto" w:fill="FFFFFF"/>
        <w:spacing w:after="0" w:line="240" w:lineRule="auto"/>
        <w:jc w:val="center"/>
        <w:rPr>
          <w:b/>
          <w:iCs/>
          <w:caps/>
          <w:sz w:val="22"/>
        </w:rPr>
      </w:pPr>
      <w:r w:rsidRPr="001B3464">
        <w:rPr>
          <w:b/>
          <w:iCs/>
          <w:caps/>
          <w:sz w:val="22"/>
        </w:rPr>
        <w:t>Šilumos tiekimo tinklų įvado įrengimas prijungiant naują vartotoją namų kompleksą Kepyklos g. 29, Telšiai</w:t>
      </w: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1979AD" w:rsidRDefault="005049DE" w:rsidP="002B3544">
            <w:pPr>
              <w:spacing w:after="0" w:line="240" w:lineRule="auto"/>
              <w:jc w:val="both"/>
              <w:rPr>
                <w:sz w:val="22"/>
              </w:rPr>
            </w:pPr>
          </w:p>
        </w:tc>
      </w:tr>
    </w:tbl>
    <w:p w14:paraId="2970E795" w14:textId="77777777"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rFonts w:eastAsia="Times New Roman"/>
          <w:sz w:val="22"/>
        </w:rPr>
        <w:t>Šiuo pasiūlymu pažymime, kad sutinkame su visomis Pirkimo sąlygomis, nustatytomis:</w:t>
      </w:r>
    </w:p>
    <w:p w14:paraId="6B70F9B8" w14:textId="77777777" w:rsidR="000541C7" w:rsidRPr="000541C7" w:rsidRDefault="000541C7" w:rsidP="000541C7">
      <w:pPr>
        <w:tabs>
          <w:tab w:val="left" w:pos="851"/>
        </w:tabs>
        <w:spacing w:after="0" w:line="240" w:lineRule="auto"/>
        <w:ind w:firstLine="567"/>
        <w:jc w:val="both"/>
        <w:rPr>
          <w:sz w:val="22"/>
        </w:rPr>
      </w:pPr>
      <w:r w:rsidRPr="000541C7">
        <w:rPr>
          <w:sz w:val="22"/>
        </w:rPr>
        <w:t>1) skelbime apie pirkimą;</w:t>
      </w:r>
    </w:p>
    <w:p w14:paraId="682909B1" w14:textId="77777777" w:rsidR="000541C7" w:rsidRPr="000541C7" w:rsidRDefault="000541C7" w:rsidP="000541C7">
      <w:pPr>
        <w:tabs>
          <w:tab w:val="left" w:pos="851"/>
        </w:tabs>
        <w:spacing w:after="0" w:line="240" w:lineRule="auto"/>
        <w:ind w:firstLine="567"/>
        <w:jc w:val="both"/>
        <w:rPr>
          <w:sz w:val="22"/>
        </w:rPr>
      </w:pPr>
      <w:r w:rsidRPr="000541C7">
        <w:rPr>
          <w:sz w:val="22"/>
        </w:rPr>
        <w:t>2) kituose Pirkimo dokumentuose (jų paaiškinimuose, papildymuose).</w:t>
      </w:r>
    </w:p>
    <w:p w14:paraId="0965C344" w14:textId="77777777"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rFonts w:eastAsia="Times New Roman"/>
          <w:sz w:val="22"/>
        </w:rPr>
        <w:t>Pasiūlymas galioja iki termino, nustatyto Pirkimo dokumentuose.</w:t>
      </w:r>
    </w:p>
    <w:p w14:paraId="2000B3C3" w14:textId="77777777"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rFonts w:eastAsia="Times New Roman"/>
          <w:sz w:val="22"/>
        </w:rPr>
        <w:t xml:space="preserve">Pasirašydamas pasiūlymą saugiu elektroniniu parašu, patvirtinu, kad dokumentų skaitmeninės kopijos yra tikros. </w:t>
      </w:r>
    </w:p>
    <w:p w14:paraId="55FD122F" w14:textId="77777777"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0541C7">
        <w:rPr>
          <w:color w:val="222222"/>
          <w:spacing w:val="-2"/>
          <w:sz w:val="22"/>
          <w:shd w:val="clear" w:color="auto" w:fill="FFFFFF"/>
        </w:rPr>
        <w:t>Patvirtiname, kad</w:t>
      </w:r>
    </w:p>
    <w:p w14:paraId="68AF86D0" w14:textId="77777777" w:rsidR="000541C7" w:rsidRPr="000541C7" w:rsidRDefault="000541C7" w:rsidP="000541C7">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0541C7">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0541C7">
        <w:rPr>
          <w:rFonts w:ascii="Times New Roman" w:eastAsia="Times New Roman" w:hAnsi="Times New Roman"/>
          <w:color w:val="222222"/>
          <w:spacing w:val="-2"/>
          <w:shd w:val="clear" w:color="auto" w:fill="FFFFFF"/>
          <w:lang w:val="lt-LT" w:eastAsia="lt-LT"/>
        </w:rPr>
        <w:t>(kuris viešinamas Užsienio reikalų ministerijos)</w:t>
      </w:r>
      <w:r w:rsidRPr="000541C7">
        <w:rPr>
          <w:rFonts w:ascii="Times New Roman" w:hAnsi="Times New Roman"/>
          <w:color w:val="222222"/>
          <w:shd w:val="clear" w:color="auto" w:fill="FFFFFF"/>
          <w:lang w:val="lt-LT"/>
        </w:rPr>
        <w:t>;</w:t>
      </w:r>
    </w:p>
    <w:p w14:paraId="30D3CF6D" w14:textId="77777777" w:rsidR="000541C7" w:rsidRPr="000541C7" w:rsidRDefault="000541C7" w:rsidP="000541C7">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0541C7">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48C957B9" w14:textId="77777777" w:rsidR="000541C7" w:rsidRPr="000541C7" w:rsidRDefault="000541C7" w:rsidP="000541C7">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0541C7">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31DA6073" w14:textId="698BA727" w:rsidR="000541C7" w:rsidRPr="004A2767" w:rsidRDefault="000541C7" w:rsidP="004A2767">
      <w:pPr>
        <w:pStyle w:val="ListParagraph"/>
        <w:numPr>
          <w:ilvl w:val="1"/>
          <w:numId w:val="10"/>
        </w:numPr>
        <w:spacing w:after="0" w:line="240" w:lineRule="auto"/>
        <w:ind w:left="0" w:firstLine="567"/>
        <w:jc w:val="both"/>
        <w:rPr>
          <w:rFonts w:ascii="Times New Roman" w:hAnsi="Times New Roman"/>
          <w:color w:val="222222"/>
          <w:shd w:val="clear" w:color="auto" w:fill="FFFFFF"/>
        </w:rPr>
      </w:pPr>
      <w:r w:rsidRPr="000541C7">
        <w:rPr>
          <w:rFonts w:ascii="Times New Roman" w:hAnsi="Times New Roman"/>
          <w:color w:val="222222"/>
          <w:shd w:val="clear" w:color="auto" w:fill="FFFFFF"/>
          <w:lang w:val="lt-LT"/>
        </w:rPr>
        <w:t>Pasiūlymą pateikęs t</w:t>
      </w:r>
      <w:r w:rsidRPr="000541C7">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0541C7">
        <w:rPr>
          <w:rFonts w:ascii="Times New Roman" w:hAnsi="Times New Roman"/>
        </w:rPr>
        <w:t>.</w:t>
      </w:r>
      <w:bookmarkEnd w:id="0"/>
    </w:p>
    <w:p w14:paraId="21B2DAF2" w14:textId="77777777"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0541C7">
        <w:rPr>
          <w:rFonts w:eastAsia="Times New Roman"/>
          <w:color w:val="222222"/>
          <w:spacing w:val="-2"/>
          <w:sz w:val="22"/>
          <w:shd w:val="clear" w:color="auto" w:fill="FFFFFF"/>
          <w:lang w:eastAsia="lt-LT"/>
        </w:rPr>
        <w:t>Veolia</w:t>
      </w:r>
      <w:proofErr w:type="spellEnd"/>
      <w:r w:rsidRPr="000541C7">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0541C7">
          <w:rPr>
            <w:rFonts w:eastAsia="Times New Roman"/>
            <w:color w:val="0000FF"/>
            <w:spacing w:val="-2"/>
            <w:sz w:val="22"/>
            <w:u w:val="single"/>
            <w:shd w:val="clear" w:color="auto" w:fill="FFFFFF"/>
            <w:lang w:eastAsia="lt-LT"/>
          </w:rPr>
          <w:t>http://www.litesko.lt/</w:t>
        </w:r>
      </w:hyperlink>
      <w:r w:rsidRPr="000541C7">
        <w:rPr>
          <w:rFonts w:eastAsia="Times New Roman"/>
          <w:color w:val="222222"/>
          <w:spacing w:val="-2"/>
          <w:sz w:val="22"/>
          <w:shd w:val="clear" w:color="auto" w:fill="FFFFFF"/>
          <w:lang w:eastAsia="lt-LT"/>
        </w:rPr>
        <w:t xml:space="preserve"> ir patvirtiname, kad mums priimtinos visos jame skelbiamos </w:t>
      </w:r>
      <w:proofErr w:type="spellStart"/>
      <w:r w:rsidRPr="000541C7">
        <w:rPr>
          <w:rFonts w:eastAsia="Times New Roman"/>
          <w:color w:val="222222"/>
          <w:spacing w:val="-2"/>
          <w:sz w:val="22"/>
          <w:shd w:val="clear" w:color="auto" w:fill="FFFFFF"/>
          <w:lang w:eastAsia="lt-LT"/>
        </w:rPr>
        <w:t>Veolia</w:t>
      </w:r>
      <w:proofErr w:type="spellEnd"/>
      <w:r w:rsidRPr="000541C7">
        <w:rPr>
          <w:rFonts w:eastAsia="Times New Roman"/>
          <w:color w:val="222222"/>
          <w:spacing w:val="-2"/>
          <w:sz w:val="22"/>
          <w:shd w:val="clear" w:color="auto" w:fill="FFFFFF"/>
          <w:lang w:eastAsia="lt-LT"/>
        </w:rPr>
        <w:t xml:space="preserve"> Grupės vertybės.</w:t>
      </w:r>
    </w:p>
    <w:p w14:paraId="65862E1C" w14:textId="7ED0854C" w:rsidR="000541C7" w:rsidRP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sz w:val="22"/>
        </w:rPr>
        <w:t>Siūlom</w:t>
      </w:r>
      <w:r w:rsidR="004A2767">
        <w:rPr>
          <w:sz w:val="22"/>
        </w:rPr>
        <w:t xml:space="preserve">o Darbai </w:t>
      </w:r>
      <w:r w:rsidRPr="000541C7">
        <w:rPr>
          <w:sz w:val="22"/>
        </w:rPr>
        <w:t>visiškai atitinka Pirkimo dokumentuose nurodytus reikalavimus.</w:t>
      </w:r>
    </w:p>
    <w:p w14:paraId="67A3CADA" w14:textId="77777777" w:rsidR="000541C7" w:rsidRDefault="000541C7" w:rsidP="000541C7">
      <w:pPr>
        <w:numPr>
          <w:ilvl w:val="0"/>
          <w:numId w:val="10"/>
        </w:numPr>
        <w:tabs>
          <w:tab w:val="left" w:pos="851"/>
          <w:tab w:val="left" w:pos="993"/>
        </w:tabs>
        <w:spacing w:after="0" w:line="240" w:lineRule="auto"/>
        <w:ind w:left="0" w:firstLine="567"/>
        <w:jc w:val="both"/>
        <w:rPr>
          <w:rFonts w:eastAsia="Times New Roman"/>
          <w:sz w:val="22"/>
        </w:rPr>
      </w:pPr>
      <w:r w:rsidRPr="000541C7">
        <w:rPr>
          <w:rFonts w:eastAsia="Times New Roman"/>
          <w:sz w:val="22"/>
        </w:rPr>
        <w:lastRenderedPageBreak/>
        <w:t>Perkantysis subjektas siekia, kad įsigyjamoms Prekėms būtų daroma kuo mažesnė neigiama įtaka klimato kaitai, aplinkos taršai, atliekų susidarymui, gamtos išteklių naudojimui, ekosistemų ir jų paslaugų būklei ir (ar) kitam neigiamam poveikiui aplinkai.</w:t>
      </w:r>
    </w:p>
    <w:p w14:paraId="745FEF36" w14:textId="77777777" w:rsidR="000541C7" w:rsidRDefault="000541C7" w:rsidP="000541C7">
      <w:pPr>
        <w:numPr>
          <w:ilvl w:val="0"/>
          <w:numId w:val="10"/>
        </w:numPr>
        <w:tabs>
          <w:tab w:val="left" w:pos="851"/>
          <w:tab w:val="left" w:pos="993"/>
        </w:tabs>
        <w:spacing w:after="0" w:line="240" w:lineRule="auto"/>
        <w:ind w:left="0" w:firstLine="567"/>
        <w:jc w:val="both"/>
        <w:rPr>
          <w:sz w:val="22"/>
        </w:rPr>
      </w:pPr>
      <w:r>
        <w:rPr>
          <w:sz w:val="22"/>
        </w:rPr>
        <w:t xml:space="preserve">Mūsų siūlomi Kokybiniai parametrai </w:t>
      </w:r>
      <w:r w:rsidRPr="00976537">
        <w:rPr>
          <w:sz w:val="22"/>
        </w:rPr>
        <w:t>(lentelė Nr. 1)</w:t>
      </w:r>
      <w:r>
        <w:rPr>
          <w:sz w:val="22"/>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5885"/>
        <w:gridCol w:w="2693"/>
      </w:tblGrid>
      <w:tr w:rsidR="000541C7" w:rsidRPr="00D44297" w14:paraId="1D380848" w14:textId="77777777" w:rsidTr="001A753E">
        <w:trPr>
          <w:trHeight w:val="470"/>
        </w:trPr>
        <w:tc>
          <w:tcPr>
            <w:tcW w:w="631" w:type="dxa"/>
            <w:shd w:val="clear" w:color="auto" w:fill="auto"/>
          </w:tcPr>
          <w:p w14:paraId="60C60921" w14:textId="77777777" w:rsidR="000541C7" w:rsidRPr="00D44297" w:rsidRDefault="000541C7" w:rsidP="001A753E">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5885" w:type="dxa"/>
            <w:shd w:val="clear" w:color="auto" w:fill="auto"/>
          </w:tcPr>
          <w:p w14:paraId="28592B94" w14:textId="77777777" w:rsidR="000541C7" w:rsidRPr="00D44297" w:rsidRDefault="000541C7" w:rsidP="001A753E">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2693" w:type="dxa"/>
            <w:shd w:val="clear" w:color="auto" w:fill="auto"/>
          </w:tcPr>
          <w:p w14:paraId="7FE99884" w14:textId="77777777" w:rsidR="000541C7" w:rsidRPr="00D44297" w:rsidRDefault="000541C7" w:rsidP="001A753E">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3F8CF24B" w14:textId="77777777" w:rsidR="000541C7" w:rsidRPr="00D44297" w:rsidRDefault="000541C7" w:rsidP="001A753E">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0541C7" w:rsidRPr="00D44297" w14:paraId="3D8DCF15" w14:textId="77777777" w:rsidTr="001A753E">
        <w:trPr>
          <w:trHeight w:val="242"/>
        </w:trPr>
        <w:tc>
          <w:tcPr>
            <w:tcW w:w="631" w:type="dxa"/>
          </w:tcPr>
          <w:p w14:paraId="09A26E41" w14:textId="77777777" w:rsidR="000541C7" w:rsidRPr="00D44297" w:rsidRDefault="000541C7" w:rsidP="001A753E">
            <w:pPr>
              <w:spacing w:after="0" w:line="240" w:lineRule="auto"/>
              <w:rPr>
                <w:rFonts w:eastAsia="Times New Roman"/>
                <w:i/>
                <w:sz w:val="22"/>
                <w:lang w:eastAsia="lt-LT"/>
              </w:rPr>
            </w:pPr>
            <w:r w:rsidRPr="00D44297">
              <w:rPr>
                <w:rFonts w:eastAsia="Times New Roman"/>
                <w:i/>
                <w:sz w:val="22"/>
                <w:lang w:eastAsia="lt-LT"/>
              </w:rPr>
              <w:t>1</w:t>
            </w:r>
          </w:p>
        </w:tc>
        <w:tc>
          <w:tcPr>
            <w:tcW w:w="5885" w:type="dxa"/>
          </w:tcPr>
          <w:p w14:paraId="376C5AA7" w14:textId="77777777" w:rsidR="000541C7" w:rsidRPr="00D44297" w:rsidRDefault="000541C7" w:rsidP="001A753E">
            <w:pPr>
              <w:spacing w:after="0" w:line="240" w:lineRule="auto"/>
              <w:rPr>
                <w:rFonts w:eastAsia="Times New Roman"/>
                <w:i/>
                <w:sz w:val="22"/>
                <w:lang w:eastAsia="lt-LT"/>
              </w:rPr>
            </w:pPr>
            <w:r w:rsidRPr="00D44297">
              <w:rPr>
                <w:rFonts w:eastAsia="Times New Roman"/>
                <w:i/>
                <w:sz w:val="22"/>
                <w:lang w:eastAsia="lt-LT"/>
              </w:rPr>
              <w:t>2</w:t>
            </w:r>
          </w:p>
        </w:tc>
        <w:tc>
          <w:tcPr>
            <w:tcW w:w="2693" w:type="dxa"/>
          </w:tcPr>
          <w:p w14:paraId="52DE847F" w14:textId="77777777" w:rsidR="000541C7" w:rsidRPr="00D44297" w:rsidRDefault="000541C7" w:rsidP="001A753E">
            <w:pPr>
              <w:spacing w:after="0" w:line="240" w:lineRule="auto"/>
              <w:rPr>
                <w:rFonts w:eastAsia="Times New Roman"/>
                <w:i/>
                <w:sz w:val="22"/>
                <w:lang w:eastAsia="lt-LT"/>
              </w:rPr>
            </w:pPr>
            <w:r w:rsidRPr="00D44297">
              <w:rPr>
                <w:rFonts w:eastAsia="Times New Roman"/>
                <w:i/>
                <w:sz w:val="22"/>
                <w:lang w:eastAsia="lt-LT"/>
              </w:rPr>
              <w:t>3</w:t>
            </w:r>
          </w:p>
        </w:tc>
      </w:tr>
      <w:tr w:rsidR="000541C7" w:rsidRPr="00D44297" w14:paraId="13F4FF74" w14:textId="77777777" w:rsidTr="001A753E">
        <w:trPr>
          <w:trHeight w:val="228"/>
        </w:trPr>
        <w:tc>
          <w:tcPr>
            <w:tcW w:w="631" w:type="dxa"/>
          </w:tcPr>
          <w:p w14:paraId="044E3565" w14:textId="77777777" w:rsidR="000541C7" w:rsidRPr="00D44297" w:rsidRDefault="000541C7" w:rsidP="001A753E">
            <w:pPr>
              <w:spacing w:after="0" w:line="240" w:lineRule="auto"/>
              <w:rPr>
                <w:rFonts w:eastAsia="Times New Roman"/>
                <w:sz w:val="22"/>
                <w:lang w:eastAsia="lt-LT"/>
              </w:rPr>
            </w:pPr>
            <w:r w:rsidRPr="00D44297">
              <w:rPr>
                <w:rFonts w:eastAsiaTheme="minorEastAsia"/>
                <w:b/>
                <w:sz w:val="22"/>
                <w:lang w:eastAsia="lt-LT"/>
              </w:rPr>
              <w:t>1.</w:t>
            </w:r>
          </w:p>
        </w:tc>
        <w:tc>
          <w:tcPr>
            <w:tcW w:w="5885" w:type="dxa"/>
          </w:tcPr>
          <w:p w14:paraId="47631239" w14:textId="326EA39A" w:rsidR="000541C7" w:rsidRDefault="004A2767" w:rsidP="001A753E">
            <w:pPr>
              <w:spacing w:after="0" w:line="240" w:lineRule="auto"/>
              <w:rPr>
                <w:color w:val="000000" w:themeColor="text1"/>
                <w:sz w:val="22"/>
              </w:rPr>
            </w:pPr>
            <w:r w:rsidRPr="004A2767">
              <w:rPr>
                <w:rFonts w:eastAsiaTheme="minorEastAsia"/>
                <w:b/>
                <w:bCs/>
                <w:i/>
                <w:color w:val="000000" w:themeColor="text1"/>
                <w:sz w:val="22"/>
                <w:lang w:eastAsia="lt-LT"/>
              </w:rPr>
              <w:t>Šilumos tiekimo tinklų įvado įrengimas prijungiant naują vartotoją namų kompleksą Kepyklos g. 29, Telšiai</w:t>
            </w:r>
            <w:r w:rsidRPr="004A2767">
              <w:rPr>
                <w:rFonts w:eastAsiaTheme="minorEastAsia"/>
                <w:b/>
                <w:bCs/>
                <w:i/>
                <w:color w:val="000000" w:themeColor="text1"/>
                <w:sz w:val="22"/>
                <w:lang w:eastAsia="lt-LT"/>
              </w:rPr>
              <w:t xml:space="preserve"> </w:t>
            </w:r>
            <w:r w:rsidR="000541C7" w:rsidRPr="00CE2133">
              <w:rPr>
                <w:rFonts w:eastAsiaTheme="minorEastAsia"/>
                <w:iCs/>
                <w:color w:val="000000" w:themeColor="text1"/>
                <w:sz w:val="22"/>
                <w:lang w:eastAsia="lt-LT"/>
              </w:rPr>
              <w:t xml:space="preserve">bus </w:t>
            </w:r>
            <w:r w:rsidR="000541C7">
              <w:rPr>
                <w:rFonts w:eastAsiaTheme="minorEastAsia"/>
                <w:iCs/>
                <w:color w:val="000000" w:themeColor="text1"/>
                <w:sz w:val="22"/>
                <w:lang w:eastAsia="lt-LT"/>
              </w:rPr>
              <w:t xml:space="preserve">atliekami </w:t>
            </w:r>
            <w:r w:rsidR="000541C7" w:rsidRPr="00CE2133">
              <w:rPr>
                <w:rFonts w:eastAsiaTheme="minorEastAsia"/>
                <w:iCs/>
                <w:color w:val="000000" w:themeColor="text1"/>
                <w:sz w:val="22"/>
                <w:lang w:eastAsia="lt-LT"/>
              </w:rPr>
              <w:t xml:space="preserve">taikant aplinkos apsaugos vadybos sistemos reikalavimus pagal standartą LST EN ISO 14001 arba EMAS ar kitus aplinkos apsaugos vadybos standartus, pagrįstus atitinkamais Europos </w:t>
            </w:r>
            <w:r w:rsidR="000541C7" w:rsidRPr="00CE2133">
              <w:rPr>
                <w:color w:val="000000" w:themeColor="text1"/>
                <w:sz w:val="22"/>
              </w:rPr>
              <w:t xml:space="preserve">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 </w:t>
            </w:r>
          </w:p>
          <w:p w14:paraId="3EBEE6D4" w14:textId="77777777" w:rsidR="000541C7" w:rsidRPr="00CE2133" w:rsidRDefault="000541C7" w:rsidP="001A753E">
            <w:pPr>
              <w:spacing w:after="0" w:line="240" w:lineRule="auto"/>
              <w:rPr>
                <w:rFonts w:eastAsia="Times New Roman"/>
                <w:i/>
                <w:color w:val="000000" w:themeColor="text1"/>
                <w:sz w:val="22"/>
                <w:lang w:eastAsia="lt-LT"/>
              </w:rPr>
            </w:pPr>
            <w:r w:rsidRPr="00CE2133">
              <w:rPr>
                <w:rFonts w:eastAsiaTheme="minorEastAsia"/>
                <w:i/>
                <w:color w:val="000000" w:themeColor="text1"/>
                <w:sz w:val="22"/>
                <w:lang w:eastAsia="lt-LT"/>
              </w:rPr>
              <w:t>(T)</w:t>
            </w:r>
          </w:p>
        </w:tc>
        <w:tc>
          <w:tcPr>
            <w:tcW w:w="2693" w:type="dxa"/>
          </w:tcPr>
          <w:sdt>
            <w:sdtPr>
              <w:rPr>
                <w:i/>
                <w:iCs/>
                <w:color w:val="FF0000"/>
                <w:sz w:val="22"/>
              </w:rPr>
              <w:alias w:val="Pasirinkti atsakymą"/>
              <w:tag w:val="Pasirinkti atsakymą"/>
              <w:id w:val="1106151361"/>
              <w:placeholder>
                <w:docPart w:val="2B8CA2D675B84EB795441045929C1D28"/>
              </w:placeholder>
              <w:showingPlcHdr/>
              <w:dropDownList>
                <w:listItem w:value="Choose an item."/>
                <w:listItem w:displayText="TAIP" w:value="TAIP"/>
                <w:listItem w:displayText="NE" w:value="NE"/>
              </w:dropDownList>
            </w:sdtPr>
            <w:sdtContent>
              <w:p w14:paraId="3CAA2FDA" w14:textId="77777777" w:rsidR="000541C7" w:rsidRPr="00F60B8F" w:rsidRDefault="000541C7" w:rsidP="001A753E">
                <w:pPr>
                  <w:spacing w:after="0" w:line="240" w:lineRule="auto"/>
                  <w:rPr>
                    <w:i/>
                    <w:iCs/>
                    <w:color w:val="FF0000"/>
                    <w:sz w:val="22"/>
                  </w:rPr>
                </w:pPr>
                <w:r w:rsidRPr="004A10E0">
                  <w:rPr>
                    <w:rStyle w:val="PlaceholderText"/>
                  </w:rPr>
                  <w:t>Choose an item.</w:t>
                </w:r>
              </w:p>
            </w:sdtContent>
          </w:sdt>
          <w:p w14:paraId="67FA9A0E" w14:textId="77777777" w:rsidR="000541C7" w:rsidRPr="00D44297" w:rsidRDefault="000541C7" w:rsidP="001A753E">
            <w:pPr>
              <w:spacing w:after="0" w:line="240" w:lineRule="auto"/>
              <w:rPr>
                <w:rFonts w:eastAsia="Times New Roman"/>
                <w:sz w:val="22"/>
                <w:lang w:eastAsia="lt-LT"/>
              </w:rPr>
            </w:pPr>
            <w:r>
              <w:rPr>
                <w:i/>
                <w:iCs/>
                <w:sz w:val="22"/>
              </w:rPr>
              <w:t>(Pasirinkus TAIP, nurodoma kokie dokumentai pateikiami kartu su pasiūlymu, šio kriterijaus atitikimui)</w:t>
            </w:r>
          </w:p>
        </w:tc>
      </w:tr>
    </w:tbl>
    <w:p w14:paraId="16AA97A6" w14:textId="77777777" w:rsidR="000541C7" w:rsidRDefault="000541C7" w:rsidP="000541C7">
      <w:pPr>
        <w:pStyle w:val="ListParagraph"/>
        <w:rPr>
          <w:rFonts w:ascii="Times New Roman" w:eastAsia="Times New Roman" w:hAnsi="Times New Roman"/>
          <w:lang w:val="lt-LT"/>
        </w:rPr>
      </w:pPr>
    </w:p>
    <w:p w14:paraId="693E822C" w14:textId="182320B6" w:rsidR="000541C7" w:rsidRPr="000541C7" w:rsidRDefault="000541C7" w:rsidP="000541C7">
      <w:pPr>
        <w:pStyle w:val="ListParagraph"/>
        <w:numPr>
          <w:ilvl w:val="0"/>
          <w:numId w:val="10"/>
        </w:numPr>
        <w:rPr>
          <w:rFonts w:ascii="Times New Roman" w:eastAsia="Times New Roman" w:hAnsi="Times New Roman"/>
          <w:lang w:val="lt-LT"/>
        </w:rPr>
      </w:pPr>
      <w:r w:rsidRPr="000541C7">
        <w:rPr>
          <w:rFonts w:ascii="Times New Roman" w:eastAsia="Times New Roman" w:hAnsi="Times New Roman"/>
          <w:lang w:val="lt-LT"/>
        </w:rPr>
        <w:t>Mūsų siūloma kaina:</w:t>
      </w:r>
    </w:p>
    <w:tbl>
      <w:tblPr>
        <w:tblStyle w:val="TableGrid"/>
        <w:tblW w:w="0" w:type="auto"/>
        <w:tblInd w:w="-5" w:type="dxa"/>
        <w:tblLook w:val="04A0" w:firstRow="1" w:lastRow="0" w:firstColumn="1" w:lastColumn="0" w:noHBand="0" w:noVBand="1"/>
      </w:tblPr>
      <w:tblGrid>
        <w:gridCol w:w="993"/>
        <w:gridCol w:w="4677"/>
        <w:gridCol w:w="1701"/>
        <w:gridCol w:w="1547"/>
      </w:tblGrid>
      <w:tr w:rsidR="000541C7" w:rsidRPr="000541C7" w14:paraId="0DC04A52" w14:textId="77777777" w:rsidTr="000541C7">
        <w:tc>
          <w:tcPr>
            <w:tcW w:w="993" w:type="dxa"/>
            <w:shd w:val="clear" w:color="auto" w:fill="DEEAF6" w:themeFill="accent1" w:themeFillTint="33"/>
            <w:vAlign w:val="center"/>
          </w:tcPr>
          <w:p w14:paraId="3620443A" w14:textId="7EBCCBC7" w:rsidR="000541C7" w:rsidRPr="000541C7" w:rsidRDefault="000541C7" w:rsidP="000541C7">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Eil. Nr.</w:t>
            </w:r>
          </w:p>
        </w:tc>
        <w:tc>
          <w:tcPr>
            <w:tcW w:w="4677" w:type="dxa"/>
            <w:shd w:val="clear" w:color="auto" w:fill="DEEAF6" w:themeFill="accent1" w:themeFillTint="33"/>
            <w:vAlign w:val="center"/>
          </w:tcPr>
          <w:p w14:paraId="0EE64369" w14:textId="2BE28DE6" w:rsidR="000541C7" w:rsidRPr="000541C7" w:rsidRDefault="000541C7" w:rsidP="000541C7">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Numatomų atlikti darbų (paslaugų) pavadinimas</w:t>
            </w:r>
          </w:p>
        </w:tc>
        <w:tc>
          <w:tcPr>
            <w:tcW w:w="1701" w:type="dxa"/>
            <w:shd w:val="clear" w:color="auto" w:fill="DEEAF6" w:themeFill="accent1" w:themeFillTint="33"/>
            <w:vAlign w:val="center"/>
          </w:tcPr>
          <w:p w14:paraId="32B4BA8F" w14:textId="2D6A8D18" w:rsidR="000541C7" w:rsidRPr="000541C7" w:rsidRDefault="000541C7" w:rsidP="000541C7">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 xml:space="preserve">Kiekis </w:t>
            </w:r>
            <w:proofErr w:type="spellStart"/>
            <w:r w:rsidRPr="000541C7">
              <w:rPr>
                <w:rFonts w:ascii="Times New Roman" w:hAnsi="Times New Roman"/>
                <w:b/>
                <w:bCs/>
                <w:lang w:val="lt"/>
              </w:rPr>
              <w:t>kompl</w:t>
            </w:r>
            <w:proofErr w:type="spellEnd"/>
            <w:r w:rsidRPr="000541C7">
              <w:rPr>
                <w:rFonts w:ascii="Times New Roman" w:hAnsi="Times New Roman"/>
                <w:b/>
                <w:bCs/>
                <w:lang w:val="lt"/>
              </w:rPr>
              <w:t>.</w:t>
            </w:r>
          </w:p>
        </w:tc>
        <w:tc>
          <w:tcPr>
            <w:tcW w:w="1547" w:type="dxa"/>
            <w:shd w:val="clear" w:color="auto" w:fill="DEEAF6" w:themeFill="accent1" w:themeFillTint="33"/>
            <w:vAlign w:val="center"/>
          </w:tcPr>
          <w:p w14:paraId="5A65C841" w14:textId="62E9AB3D" w:rsidR="000541C7" w:rsidRPr="000541C7" w:rsidRDefault="000541C7" w:rsidP="000541C7">
            <w:pPr>
              <w:pStyle w:val="ListParagraph"/>
              <w:spacing w:after="0" w:line="240" w:lineRule="auto"/>
              <w:ind w:left="0"/>
              <w:jc w:val="center"/>
              <w:rPr>
                <w:rFonts w:ascii="Times New Roman" w:eastAsia="Times New Roman" w:hAnsi="Times New Roman"/>
              </w:rPr>
            </w:pPr>
            <w:r w:rsidRPr="000541C7">
              <w:rPr>
                <w:rFonts w:ascii="Times New Roman" w:hAnsi="Times New Roman"/>
                <w:b/>
                <w:bCs/>
                <w:lang w:val="lt"/>
              </w:rPr>
              <w:t>Kaina be PVM, Eurais</w:t>
            </w:r>
          </w:p>
        </w:tc>
      </w:tr>
      <w:tr w:rsidR="000541C7" w:rsidRPr="000541C7" w14:paraId="5DB3C8D4" w14:textId="77777777" w:rsidTr="000541C7">
        <w:tc>
          <w:tcPr>
            <w:tcW w:w="993" w:type="dxa"/>
            <w:vAlign w:val="center"/>
          </w:tcPr>
          <w:p w14:paraId="24EFE410" w14:textId="6A31B446" w:rsidR="000541C7" w:rsidRPr="000541C7" w:rsidRDefault="000541C7" w:rsidP="000541C7">
            <w:pPr>
              <w:pStyle w:val="ListParagraph"/>
              <w:numPr>
                <w:ilvl w:val="0"/>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220CFD1A" w14:textId="35AF09B6"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w:t>
            </w:r>
          </w:p>
        </w:tc>
        <w:tc>
          <w:tcPr>
            <w:tcW w:w="1701" w:type="dxa"/>
            <w:vAlign w:val="center"/>
          </w:tcPr>
          <w:p w14:paraId="67568644" w14:textId="38362F05"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7D69C4E7" w14:textId="05B92BC1"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0541C7" w:rsidRPr="000541C7" w14:paraId="504EAEAC" w14:textId="77777777" w:rsidTr="000541C7">
        <w:tc>
          <w:tcPr>
            <w:tcW w:w="993" w:type="dxa"/>
            <w:vAlign w:val="center"/>
          </w:tcPr>
          <w:p w14:paraId="552C510B" w14:textId="478D679B"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202DFFA5" w14:textId="171465A2"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 Nuo „Taškas A“ iki „Taškas D“</w:t>
            </w:r>
          </w:p>
        </w:tc>
        <w:tc>
          <w:tcPr>
            <w:tcW w:w="1701" w:type="dxa"/>
            <w:vAlign w:val="center"/>
          </w:tcPr>
          <w:p w14:paraId="1FB51EF5"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02715175"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02C0C485" w14:textId="77777777" w:rsidTr="000541C7">
        <w:tc>
          <w:tcPr>
            <w:tcW w:w="993" w:type="dxa"/>
            <w:vAlign w:val="center"/>
          </w:tcPr>
          <w:p w14:paraId="758FED07" w14:textId="204EEEF2"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2D850FA5" w14:textId="40708F0F"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Projektavimas Nuo „Taškas D“ iki „Taškas B“ iki Taškas C”</w:t>
            </w:r>
          </w:p>
        </w:tc>
        <w:tc>
          <w:tcPr>
            <w:tcW w:w="1701" w:type="dxa"/>
            <w:vAlign w:val="center"/>
          </w:tcPr>
          <w:p w14:paraId="64B5E835"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319A2D18"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526BEE9F" w14:textId="77777777" w:rsidTr="000541C7">
        <w:tc>
          <w:tcPr>
            <w:tcW w:w="993" w:type="dxa"/>
            <w:vAlign w:val="center"/>
          </w:tcPr>
          <w:p w14:paraId="383FCAC7" w14:textId="63760ABC" w:rsidR="000541C7" w:rsidRPr="000541C7" w:rsidRDefault="000541C7" w:rsidP="000541C7">
            <w:pPr>
              <w:pStyle w:val="ListParagraph"/>
              <w:numPr>
                <w:ilvl w:val="0"/>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0253116F" w14:textId="7FA56B40"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Vamzdžiai ir medžiagos:</w:t>
            </w:r>
          </w:p>
        </w:tc>
        <w:tc>
          <w:tcPr>
            <w:tcW w:w="1701" w:type="dxa"/>
            <w:vAlign w:val="center"/>
          </w:tcPr>
          <w:p w14:paraId="47D09156" w14:textId="2BD04436"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27646B0F" w14:textId="6FD58ED3"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0541C7" w:rsidRPr="000541C7" w14:paraId="066B7296" w14:textId="77777777" w:rsidTr="000541C7">
        <w:tc>
          <w:tcPr>
            <w:tcW w:w="993" w:type="dxa"/>
            <w:vAlign w:val="center"/>
          </w:tcPr>
          <w:p w14:paraId="11AE313E" w14:textId="6CD82495"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62A3C514" w14:textId="08106E37"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Vamzdžiai ir medžiagos: Nuo „Taškas A“ iki „Taškas D“</w:t>
            </w:r>
          </w:p>
        </w:tc>
        <w:tc>
          <w:tcPr>
            <w:tcW w:w="1701" w:type="dxa"/>
            <w:vAlign w:val="center"/>
          </w:tcPr>
          <w:p w14:paraId="3FCC7AE4"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22934283"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03C46978" w14:textId="77777777" w:rsidTr="000541C7">
        <w:tc>
          <w:tcPr>
            <w:tcW w:w="993" w:type="dxa"/>
            <w:vAlign w:val="center"/>
          </w:tcPr>
          <w:p w14:paraId="0F0FBF23" w14:textId="3220463B"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7960E01C" w14:textId="392D0D30" w:rsidR="000541C7" w:rsidRPr="000541C7" w:rsidRDefault="000541C7" w:rsidP="000541C7">
            <w:pPr>
              <w:spacing w:after="0" w:line="240" w:lineRule="auto"/>
              <w:jc w:val="both"/>
              <w:rPr>
                <w:sz w:val="22"/>
                <w:lang w:val="lt"/>
              </w:rPr>
            </w:pPr>
            <w:r w:rsidRPr="000541C7">
              <w:rPr>
                <w:sz w:val="22"/>
                <w:lang w:val="lt"/>
              </w:rPr>
              <w:t xml:space="preserve">Vamzdžiai ir </w:t>
            </w:r>
            <w:proofErr w:type="spellStart"/>
            <w:r w:rsidRPr="000541C7">
              <w:rPr>
                <w:sz w:val="22"/>
                <w:lang w:val="lt"/>
              </w:rPr>
              <w:t>medžiagos:Nuo</w:t>
            </w:r>
            <w:proofErr w:type="spellEnd"/>
            <w:r w:rsidRPr="000541C7">
              <w:rPr>
                <w:sz w:val="22"/>
                <w:lang w:val="lt"/>
              </w:rPr>
              <w:t xml:space="preserve"> „Taškas D“ iki „Taškas B“ iki Taškas C”</w:t>
            </w:r>
          </w:p>
          <w:p w14:paraId="6A2447DA" w14:textId="77777777" w:rsidR="000541C7" w:rsidRPr="000541C7" w:rsidRDefault="000541C7" w:rsidP="000541C7">
            <w:pPr>
              <w:pStyle w:val="ListParagraph"/>
              <w:spacing w:after="0" w:line="240" w:lineRule="auto"/>
              <w:ind w:left="0"/>
              <w:jc w:val="both"/>
              <w:rPr>
                <w:rFonts w:ascii="Times New Roman" w:eastAsia="Times New Roman" w:hAnsi="Times New Roman"/>
              </w:rPr>
            </w:pPr>
          </w:p>
        </w:tc>
        <w:tc>
          <w:tcPr>
            <w:tcW w:w="1701" w:type="dxa"/>
            <w:vAlign w:val="center"/>
          </w:tcPr>
          <w:p w14:paraId="0CE5617F"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56D9FCCF"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7336E839" w14:textId="77777777" w:rsidTr="000541C7">
        <w:tc>
          <w:tcPr>
            <w:tcW w:w="993" w:type="dxa"/>
            <w:vAlign w:val="center"/>
          </w:tcPr>
          <w:p w14:paraId="210ED306" w14:textId="16F5BC8F" w:rsidR="000541C7" w:rsidRPr="000541C7" w:rsidRDefault="000541C7" w:rsidP="000541C7">
            <w:pPr>
              <w:pStyle w:val="ListParagraph"/>
              <w:numPr>
                <w:ilvl w:val="0"/>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50C24A05" w14:textId="148291DA"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darbai:</w:t>
            </w:r>
          </w:p>
        </w:tc>
        <w:tc>
          <w:tcPr>
            <w:tcW w:w="1701" w:type="dxa"/>
            <w:vAlign w:val="center"/>
          </w:tcPr>
          <w:p w14:paraId="489E8E8A" w14:textId="6ED5323B"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c>
          <w:tcPr>
            <w:tcW w:w="1547" w:type="dxa"/>
            <w:vAlign w:val="center"/>
          </w:tcPr>
          <w:p w14:paraId="05CF0D1E" w14:textId="03F4EBC3" w:rsidR="000541C7" w:rsidRPr="000541C7" w:rsidRDefault="000541C7" w:rsidP="000541C7">
            <w:pPr>
              <w:pStyle w:val="ListParagraph"/>
              <w:spacing w:after="0" w:line="240" w:lineRule="auto"/>
              <w:ind w:left="0"/>
              <w:jc w:val="center"/>
              <w:rPr>
                <w:rFonts w:ascii="Times New Roman" w:eastAsia="Times New Roman" w:hAnsi="Times New Roman"/>
              </w:rPr>
            </w:pPr>
            <w:r>
              <w:rPr>
                <w:rFonts w:ascii="Times New Roman" w:eastAsia="Times New Roman" w:hAnsi="Times New Roman"/>
              </w:rPr>
              <w:t>-</w:t>
            </w:r>
          </w:p>
        </w:tc>
      </w:tr>
      <w:tr w:rsidR="000541C7" w:rsidRPr="000541C7" w14:paraId="568762E2" w14:textId="77777777" w:rsidTr="000541C7">
        <w:tc>
          <w:tcPr>
            <w:tcW w:w="993" w:type="dxa"/>
            <w:vAlign w:val="center"/>
          </w:tcPr>
          <w:p w14:paraId="1C77D8FB" w14:textId="779BC59C"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3CCBDBD7" w14:textId="70221F73"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Nuo „Taškas A“ iki „Taškas D“</w:t>
            </w:r>
          </w:p>
        </w:tc>
        <w:tc>
          <w:tcPr>
            <w:tcW w:w="1701" w:type="dxa"/>
            <w:vAlign w:val="center"/>
          </w:tcPr>
          <w:p w14:paraId="73BDABF5"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4E7AC293"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7A955D99" w14:textId="77777777" w:rsidTr="000541C7">
        <w:tc>
          <w:tcPr>
            <w:tcW w:w="993" w:type="dxa"/>
            <w:vAlign w:val="center"/>
          </w:tcPr>
          <w:p w14:paraId="22E95E02" w14:textId="28EA1BB8" w:rsidR="000541C7" w:rsidRPr="000541C7" w:rsidRDefault="000541C7" w:rsidP="000541C7">
            <w:pPr>
              <w:pStyle w:val="ListParagraph"/>
              <w:numPr>
                <w:ilvl w:val="1"/>
                <w:numId w:val="19"/>
              </w:numPr>
              <w:spacing w:after="0" w:line="240" w:lineRule="auto"/>
              <w:jc w:val="center"/>
              <w:rPr>
                <w:rFonts w:ascii="Times New Roman" w:eastAsia="Times New Roman" w:hAnsi="Times New Roman"/>
              </w:rPr>
            </w:pPr>
          </w:p>
        </w:tc>
        <w:tc>
          <w:tcPr>
            <w:tcW w:w="4677" w:type="dxa"/>
            <w:tcBorders>
              <w:top w:val="single" w:sz="4" w:space="0" w:color="000000"/>
            </w:tcBorders>
            <w:vAlign w:val="center"/>
          </w:tcPr>
          <w:p w14:paraId="6DC82766" w14:textId="105FC302" w:rsidR="000541C7" w:rsidRPr="000541C7" w:rsidRDefault="000541C7" w:rsidP="000541C7">
            <w:pPr>
              <w:pStyle w:val="ListParagraph"/>
              <w:spacing w:after="0" w:line="240" w:lineRule="auto"/>
              <w:ind w:left="0"/>
              <w:jc w:val="both"/>
              <w:rPr>
                <w:rFonts w:ascii="Times New Roman" w:eastAsia="Times New Roman" w:hAnsi="Times New Roman"/>
              </w:rPr>
            </w:pPr>
            <w:r w:rsidRPr="000541C7">
              <w:rPr>
                <w:rFonts w:ascii="Times New Roman" w:hAnsi="Times New Roman"/>
                <w:lang w:val="lt"/>
              </w:rPr>
              <w:t>Rekonstravimo/naujos statybos: Nuo „Taškas D“ iki „Taškas B“ iki Taškas C”</w:t>
            </w:r>
          </w:p>
        </w:tc>
        <w:tc>
          <w:tcPr>
            <w:tcW w:w="1701" w:type="dxa"/>
            <w:vAlign w:val="center"/>
          </w:tcPr>
          <w:p w14:paraId="329C687F"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35618E1A"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6C7ED867" w14:textId="77777777" w:rsidTr="000541C7">
        <w:tc>
          <w:tcPr>
            <w:tcW w:w="993" w:type="dxa"/>
            <w:vAlign w:val="center"/>
          </w:tcPr>
          <w:p w14:paraId="4F34B4D6"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4677" w:type="dxa"/>
            <w:vAlign w:val="center"/>
          </w:tcPr>
          <w:p w14:paraId="340A5221"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701" w:type="dxa"/>
            <w:vAlign w:val="center"/>
          </w:tcPr>
          <w:p w14:paraId="0AFD9468"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c>
          <w:tcPr>
            <w:tcW w:w="1547" w:type="dxa"/>
            <w:vAlign w:val="center"/>
          </w:tcPr>
          <w:p w14:paraId="3D331A25" w14:textId="77777777" w:rsidR="000541C7" w:rsidRPr="000541C7" w:rsidRDefault="000541C7" w:rsidP="000541C7">
            <w:pPr>
              <w:pStyle w:val="ListParagraph"/>
              <w:spacing w:after="0" w:line="240" w:lineRule="auto"/>
              <w:ind w:left="0"/>
              <w:jc w:val="center"/>
              <w:rPr>
                <w:rFonts w:ascii="Times New Roman" w:eastAsia="Times New Roman" w:hAnsi="Times New Roman"/>
              </w:rPr>
            </w:pPr>
          </w:p>
        </w:tc>
      </w:tr>
      <w:tr w:rsidR="000541C7" w:rsidRPr="000541C7" w14:paraId="511C5E76" w14:textId="77777777" w:rsidTr="000541C7">
        <w:tc>
          <w:tcPr>
            <w:tcW w:w="7371" w:type="dxa"/>
            <w:gridSpan w:val="3"/>
            <w:shd w:val="clear" w:color="auto" w:fill="DEEAF6" w:themeFill="accent1" w:themeFillTint="33"/>
            <w:vAlign w:val="center"/>
          </w:tcPr>
          <w:p w14:paraId="0EAB42EC" w14:textId="333A7290" w:rsidR="000541C7" w:rsidRPr="000541C7" w:rsidRDefault="000541C7" w:rsidP="000541C7">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VISO:</w:t>
            </w:r>
          </w:p>
        </w:tc>
        <w:tc>
          <w:tcPr>
            <w:tcW w:w="1547" w:type="dxa"/>
            <w:shd w:val="clear" w:color="auto" w:fill="DEEAF6" w:themeFill="accent1" w:themeFillTint="33"/>
            <w:vAlign w:val="center"/>
          </w:tcPr>
          <w:p w14:paraId="5B3310E7" w14:textId="77777777" w:rsidR="000541C7" w:rsidRPr="000541C7" w:rsidRDefault="000541C7" w:rsidP="000541C7">
            <w:pPr>
              <w:pStyle w:val="ListParagraph"/>
              <w:spacing w:after="0" w:line="240" w:lineRule="auto"/>
              <w:ind w:left="0"/>
              <w:rPr>
                <w:rFonts w:ascii="Times New Roman" w:eastAsia="Times New Roman" w:hAnsi="Times New Roman"/>
              </w:rPr>
            </w:pPr>
          </w:p>
        </w:tc>
      </w:tr>
      <w:tr w:rsidR="000541C7" w:rsidRPr="000541C7" w14:paraId="76C4A346" w14:textId="77777777" w:rsidTr="000541C7">
        <w:tc>
          <w:tcPr>
            <w:tcW w:w="7371" w:type="dxa"/>
            <w:gridSpan w:val="3"/>
            <w:shd w:val="clear" w:color="auto" w:fill="DEEAF6" w:themeFill="accent1" w:themeFillTint="33"/>
            <w:vAlign w:val="center"/>
          </w:tcPr>
          <w:p w14:paraId="0C509FAA" w14:textId="6449D8F9" w:rsidR="000541C7" w:rsidRPr="000541C7" w:rsidRDefault="000541C7" w:rsidP="000541C7">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PVM* 21%:</w:t>
            </w:r>
          </w:p>
        </w:tc>
        <w:tc>
          <w:tcPr>
            <w:tcW w:w="1547" w:type="dxa"/>
            <w:shd w:val="clear" w:color="auto" w:fill="DEEAF6" w:themeFill="accent1" w:themeFillTint="33"/>
            <w:vAlign w:val="center"/>
          </w:tcPr>
          <w:p w14:paraId="0C0A0092" w14:textId="77777777" w:rsidR="000541C7" w:rsidRPr="000541C7" w:rsidRDefault="000541C7" w:rsidP="000541C7">
            <w:pPr>
              <w:pStyle w:val="ListParagraph"/>
              <w:spacing w:after="0" w:line="240" w:lineRule="auto"/>
              <w:ind w:left="0"/>
              <w:rPr>
                <w:rFonts w:ascii="Times New Roman" w:eastAsia="Times New Roman" w:hAnsi="Times New Roman"/>
              </w:rPr>
            </w:pPr>
          </w:p>
        </w:tc>
      </w:tr>
      <w:tr w:rsidR="000541C7" w:rsidRPr="000541C7" w14:paraId="6CBE5C65" w14:textId="77777777" w:rsidTr="000541C7">
        <w:tc>
          <w:tcPr>
            <w:tcW w:w="7371" w:type="dxa"/>
            <w:gridSpan w:val="3"/>
            <w:shd w:val="clear" w:color="auto" w:fill="DEEAF6" w:themeFill="accent1" w:themeFillTint="33"/>
            <w:vAlign w:val="center"/>
          </w:tcPr>
          <w:p w14:paraId="288B7786" w14:textId="0015C06C" w:rsidR="000541C7" w:rsidRPr="000541C7" w:rsidRDefault="000541C7" w:rsidP="000541C7">
            <w:pPr>
              <w:pStyle w:val="ListParagraph"/>
              <w:spacing w:after="0" w:line="240" w:lineRule="auto"/>
              <w:ind w:left="0"/>
              <w:jc w:val="right"/>
              <w:rPr>
                <w:rFonts w:ascii="Times New Roman" w:eastAsia="Times New Roman" w:hAnsi="Times New Roman"/>
              </w:rPr>
            </w:pPr>
            <w:r w:rsidRPr="000541C7">
              <w:rPr>
                <w:rFonts w:ascii="Times New Roman" w:hAnsi="Times New Roman"/>
                <w:b/>
                <w:bCs/>
                <w:lang w:val="lt"/>
              </w:rPr>
              <w:t>IŠ VISO:</w:t>
            </w:r>
          </w:p>
        </w:tc>
        <w:tc>
          <w:tcPr>
            <w:tcW w:w="1547" w:type="dxa"/>
            <w:shd w:val="clear" w:color="auto" w:fill="DEEAF6" w:themeFill="accent1" w:themeFillTint="33"/>
            <w:vAlign w:val="center"/>
          </w:tcPr>
          <w:p w14:paraId="09751BF6" w14:textId="77777777" w:rsidR="000541C7" w:rsidRPr="000541C7" w:rsidRDefault="000541C7" w:rsidP="000541C7">
            <w:pPr>
              <w:pStyle w:val="ListParagraph"/>
              <w:spacing w:after="0" w:line="240" w:lineRule="auto"/>
              <w:ind w:left="0"/>
              <w:rPr>
                <w:rFonts w:ascii="Times New Roman" w:eastAsia="Times New Roman" w:hAnsi="Times New Roman"/>
              </w:rPr>
            </w:pPr>
          </w:p>
        </w:tc>
      </w:tr>
    </w:tbl>
    <w:p w14:paraId="22C69FA0" w14:textId="663A0B7A" w:rsidR="000541C7" w:rsidRPr="000541C7" w:rsidRDefault="000541C7" w:rsidP="000541C7">
      <w:pPr>
        <w:pStyle w:val="ListParagraph"/>
        <w:ind w:left="0" w:firstLine="567"/>
        <w:rPr>
          <w:rFonts w:ascii="Times New Roman" w:eastAsia="Times New Roman" w:hAnsi="Times New Roman"/>
          <w:lang w:val="lt-LT"/>
        </w:rPr>
      </w:pPr>
      <w:r w:rsidRPr="000541C7">
        <w:rPr>
          <w:rFonts w:ascii="Times New Roman" w:hAnsi="Times New Roman"/>
          <w:i/>
          <w:sz w:val="20"/>
          <w:szCs w:val="20"/>
          <w:lang w:val="lt-LT"/>
        </w:rPr>
        <w:t>*Tais atvejais, kai pagal galiojančius teisės aktus Tiekėjui nereikia mokėti PVM, jis nepildo lentelės skilčių kur nurodyta PVM ar kaina su PVM ir nurodo priežastis, dėl kurių PVM nemoka</w:t>
      </w:r>
    </w:p>
    <w:p w14:paraId="30DFB5F7" w14:textId="2C089E1D" w:rsidR="000541C7" w:rsidRPr="000541C7" w:rsidRDefault="000541C7" w:rsidP="000541C7">
      <w:pPr>
        <w:pStyle w:val="ListParagraph"/>
        <w:tabs>
          <w:tab w:val="left" w:pos="851"/>
          <w:tab w:val="left" w:pos="993"/>
        </w:tabs>
        <w:spacing w:after="0" w:line="240" w:lineRule="auto"/>
        <w:ind w:left="0" w:firstLine="567"/>
        <w:jc w:val="both"/>
        <w:rPr>
          <w:rFonts w:eastAsia="Times New Roman"/>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shd w:val="clear" w:color="auto" w:fill="auto"/>
          </w:tcPr>
          <w:p w14:paraId="55FBBD84" w14:textId="77777777" w:rsidR="00426BDD" w:rsidRPr="001979AD" w:rsidRDefault="00426BDD" w:rsidP="007F1FB9">
            <w:pPr>
              <w:spacing w:after="0" w:line="240" w:lineRule="auto"/>
              <w:jc w:val="both"/>
              <w:rPr>
                <w:rFonts w:eastAsia="Times New Roman"/>
                <w:sz w:val="22"/>
              </w:rPr>
            </w:pPr>
          </w:p>
        </w:tc>
        <w:tc>
          <w:tcPr>
            <w:tcW w:w="4584" w:type="dxa"/>
            <w:shd w:val="clear" w:color="auto" w:fill="auto"/>
          </w:tcPr>
          <w:p w14:paraId="35A24672" w14:textId="77777777" w:rsidR="00426BDD" w:rsidRPr="001979AD" w:rsidRDefault="00426BDD" w:rsidP="007F1FB9">
            <w:pPr>
              <w:spacing w:after="0" w:line="240" w:lineRule="auto"/>
              <w:jc w:val="both"/>
              <w:rPr>
                <w:rFonts w:eastAsia="Times New Roman"/>
                <w:sz w:val="22"/>
              </w:rPr>
            </w:pPr>
          </w:p>
        </w:tc>
        <w:tc>
          <w:tcPr>
            <w:tcW w:w="5103" w:type="dxa"/>
            <w:shd w:val="clear" w:color="auto" w:fill="auto"/>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0CCB7CB5" w14:textId="77777777" w:rsidR="003F1FFD" w:rsidRPr="001979AD" w:rsidRDefault="003F1FFD" w:rsidP="00426BDD">
      <w:pPr>
        <w:tabs>
          <w:tab w:val="left" w:pos="851"/>
        </w:tabs>
        <w:spacing w:after="0" w:line="240" w:lineRule="auto"/>
        <w:ind w:firstLine="567"/>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7C5ADEB3" w14:textId="77777777" w:rsidR="00976537" w:rsidRPr="001979AD" w:rsidRDefault="00976537"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w:t>
      </w:r>
      <w:r w:rsidRPr="001979AD">
        <w:rPr>
          <w:rFonts w:eastAsia="Times New Roman"/>
          <w:i/>
          <w:sz w:val="22"/>
        </w:rPr>
        <w:lastRenderedPageBreak/>
        <w:t xml:space="preserve">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72748394" w14:textId="77777777" w:rsidR="009C5294" w:rsidRDefault="009C5294" w:rsidP="004377AE">
      <w:pPr>
        <w:rPr>
          <w:sz w:val="22"/>
        </w:rPr>
      </w:pPr>
    </w:p>
    <w:p w14:paraId="4B91D59A" w14:textId="77777777" w:rsidR="009C5294" w:rsidRDefault="009C5294" w:rsidP="004377AE">
      <w:pPr>
        <w:rPr>
          <w:sz w:val="22"/>
        </w:rPr>
      </w:pPr>
    </w:p>
    <w:p w14:paraId="3A40A300" w14:textId="77777777" w:rsidR="009C5294" w:rsidRDefault="009C5294" w:rsidP="004377AE">
      <w:pPr>
        <w:rPr>
          <w:sz w:val="22"/>
        </w:rPr>
      </w:pPr>
    </w:p>
    <w:p w14:paraId="6559457D" w14:textId="77777777" w:rsidR="009C5294" w:rsidRDefault="009C5294" w:rsidP="004377AE">
      <w:pPr>
        <w:rPr>
          <w:sz w:val="22"/>
        </w:rPr>
      </w:pPr>
    </w:p>
    <w:p w14:paraId="05E7D008" w14:textId="77777777" w:rsidR="009C5294" w:rsidRPr="001979AD" w:rsidRDefault="009C5294" w:rsidP="004377AE">
      <w:pPr>
        <w:rPr>
          <w:sz w:val="22"/>
        </w:rPr>
      </w:pPr>
    </w:p>
    <w:sectPr w:rsidR="009C5294" w:rsidRPr="001979A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7745D6"/>
    <w:multiLevelType w:val="multilevel"/>
    <w:tmpl w:val="6D280E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7"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8"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9915651">
    <w:abstractNumId w:val="16"/>
  </w:num>
  <w:num w:numId="2" w16cid:durableId="46489782">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6"/>
  </w:num>
  <w:num w:numId="4" w16cid:durableId="616065174">
    <w:abstractNumId w:val="14"/>
  </w:num>
  <w:num w:numId="5" w16cid:durableId="328143705">
    <w:abstractNumId w:val="18"/>
  </w:num>
  <w:num w:numId="6" w16cid:durableId="467014382">
    <w:abstractNumId w:val="11"/>
  </w:num>
  <w:num w:numId="7" w16cid:durableId="362369055">
    <w:abstractNumId w:val="8"/>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9"/>
  </w:num>
  <w:num w:numId="13" w16cid:durableId="1950121231">
    <w:abstractNumId w:val="17"/>
  </w:num>
  <w:num w:numId="14" w16cid:durableId="335036127">
    <w:abstractNumId w:val="10"/>
  </w:num>
  <w:num w:numId="15" w16cid:durableId="1525361058">
    <w:abstractNumId w:val="7"/>
  </w:num>
  <w:num w:numId="16" w16cid:durableId="736900203">
    <w:abstractNumId w:val="19"/>
  </w:num>
  <w:num w:numId="17" w16cid:durableId="1963532586">
    <w:abstractNumId w:val="5"/>
  </w:num>
  <w:num w:numId="18" w16cid:durableId="83890633">
    <w:abstractNumId w:val="15"/>
  </w:num>
  <w:num w:numId="19" w16cid:durableId="13202010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grammar="clean"/>
  <w:defaultTabStop w:val="1296"/>
  <w:hyphenationZone w:val="396"/>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303A5"/>
    <w:rsid w:val="0003369A"/>
    <w:rsid w:val="00052801"/>
    <w:rsid w:val="000541C7"/>
    <w:rsid w:val="00065C12"/>
    <w:rsid w:val="000677BD"/>
    <w:rsid w:val="00084180"/>
    <w:rsid w:val="0008504C"/>
    <w:rsid w:val="00093DE7"/>
    <w:rsid w:val="000A19F1"/>
    <w:rsid w:val="000A39BD"/>
    <w:rsid w:val="000A6967"/>
    <w:rsid w:val="000B6139"/>
    <w:rsid w:val="000D0BD6"/>
    <w:rsid w:val="000D7189"/>
    <w:rsid w:val="000E4045"/>
    <w:rsid w:val="00100DEE"/>
    <w:rsid w:val="00130EDE"/>
    <w:rsid w:val="00157E94"/>
    <w:rsid w:val="00162DCA"/>
    <w:rsid w:val="001704D8"/>
    <w:rsid w:val="00176CE5"/>
    <w:rsid w:val="001770BE"/>
    <w:rsid w:val="00185575"/>
    <w:rsid w:val="00191F49"/>
    <w:rsid w:val="001979AD"/>
    <w:rsid w:val="001A7E7D"/>
    <w:rsid w:val="001B3464"/>
    <w:rsid w:val="001C5173"/>
    <w:rsid w:val="001D22B1"/>
    <w:rsid w:val="001D6061"/>
    <w:rsid w:val="001E3FE8"/>
    <w:rsid w:val="001E65F5"/>
    <w:rsid w:val="00200B92"/>
    <w:rsid w:val="0020186D"/>
    <w:rsid w:val="00205556"/>
    <w:rsid w:val="00214E2F"/>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E1E"/>
    <w:rsid w:val="003C30FE"/>
    <w:rsid w:val="003E56B9"/>
    <w:rsid w:val="003F1FFD"/>
    <w:rsid w:val="003F290B"/>
    <w:rsid w:val="003F37A3"/>
    <w:rsid w:val="003F4FFA"/>
    <w:rsid w:val="00411A89"/>
    <w:rsid w:val="00414383"/>
    <w:rsid w:val="0042600E"/>
    <w:rsid w:val="00426BDD"/>
    <w:rsid w:val="00427E9D"/>
    <w:rsid w:val="0043448D"/>
    <w:rsid w:val="004365ED"/>
    <w:rsid w:val="004377AE"/>
    <w:rsid w:val="00442EDE"/>
    <w:rsid w:val="00465908"/>
    <w:rsid w:val="00467095"/>
    <w:rsid w:val="004812B0"/>
    <w:rsid w:val="00495A44"/>
    <w:rsid w:val="004A0214"/>
    <w:rsid w:val="004A2767"/>
    <w:rsid w:val="004A5592"/>
    <w:rsid w:val="004B466D"/>
    <w:rsid w:val="004C036E"/>
    <w:rsid w:val="004C0B4F"/>
    <w:rsid w:val="004D13C2"/>
    <w:rsid w:val="004D6431"/>
    <w:rsid w:val="004E1A7C"/>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05D7E"/>
    <w:rsid w:val="00624343"/>
    <w:rsid w:val="00641E1C"/>
    <w:rsid w:val="006555DC"/>
    <w:rsid w:val="00661169"/>
    <w:rsid w:val="00667891"/>
    <w:rsid w:val="00676FFD"/>
    <w:rsid w:val="006A5540"/>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D4F03"/>
    <w:rsid w:val="007E1CDE"/>
    <w:rsid w:val="00811CCE"/>
    <w:rsid w:val="008150AB"/>
    <w:rsid w:val="008179B6"/>
    <w:rsid w:val="00833B1C"/>
    <w:rsid w:val="008404F3"/>
    <w:rsid w:val="00845602"/>
    <w:rsid w:val="00870845"/>
    <w:rsid w:val="0088512A"/>
    <w:rsid w:val="0088666B"/>
    <w:rsid w:val="00886A86"/>
    <w:rsid w:val="00890AF7"/>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B330A"/>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B00203"/>
    <w:rsid w:val="00B15E26"/>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C00320"/>
    <w:rsid w:val="00C15CEF"/>
    <w:rsid w:val="00C239AA"/>
    <w:rsid w:val="00C25B1C"/>
    <w:rsid w:val="00C345AF"/>
    <w:rsid w:val="00C5580C"/>
    <w:rsid w:val="00C6562A"/>
    <w:rsid w:val="00C72B70"/>
    <w:rsid w:val="00C74C1E"/>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81EC1"/>
    <w:rsid w:val="00D90195"/>
    <w:rsid w:val="00DB182D"/>
    <w:rsid w:val="00DC1DE0"/>
    <w:rsid w:val="00DD734E"/>
    <w:rsid w:val="00DE39F0"/>
    <w:rsid w:val="00DF238F"/>
    <w:rsid w:val="00E2634C"/>
    <w:rsid w:val="00E34741"/>
    <w:rsid w:val="00E63E37"/>
    <w:rsid w:val="00E877E1"/>
    <w:rsid w:val="00EA3318"/>
    <w:rsid w:val="00EA7FEE"/>
    <w:rsid w:val="00EB4693"/>
    <w:rsid w:val="00EB4E7B"/>
    <w:rsid w:val="00EB5933"/>
    <w:rsid w:val="00EB77B4"/>
    <w:rsid w:val="00EC1B5D"/>
    <w:rsid w:val="00EC2DC3"/>
    <w:rsid w:val="00F12B14"/>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8CA2D675B84EB795441045929C1D28"/>
        <w:category>
          <w:name w:val="General"/>
          <w:gallery w:val="placeholder"/>
        </w:category>
        <w:types>
          <w:type w:val="bbPlcHdr"/>
        </w:types>
        <w:behaviors>
          <w:behavior w:val="content"/>
        </w:behaviors>
        <w:guid w:val="{E7C387E3-31D8-4183-8278-101B3E0EBE2A}"/>
      </w:docPartPr>
      <w:docPartBody>
        <w:p w:rsidR="00ED25BA" w:rsidRDefault="00ED25BA" w:rsidP="00ED25BA">
          <w:pPr>
            <w:pStyle w:val="2B8CA2D675B84EB795441045929C1D28"/>
          </w:pPr>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5BA"/>
    <w:rsid w:val="00C345AF"/>
    <w:rsid w:val="00ED2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D25BA"/>
    <w:rPr>
      <w:color w:val="808080"/>
    </w:rPr>
  </w:style>
  <w:style w:type="paragraph" w:customStyle="1" w:styleId="0D1BB750CB3D4FC3A7BEECEB1B05D92F">
    <w:name w:val="0D1BB750CB3D4FC3A7BEECEB1B05D92F"/>
    <w:rsid w:val="00ED25BA"/>
  </w:style>
  <w:style w:type="paragraph" w:customStyle="1" w:styleId="2B8CA2D675B84EB795441045929C1D28">
    <w:name w:val="2B8CA2D675B84EB795441045929C1D28"/>
    <w:rsid w:val="00ED25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6559</Words>
  <Characters>3739</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4</cp:revision>
  <dcterms:created xsi:type="dcterms:W3CDTF">2021-10-13T12:37:00Z</dcterms:created>
  <dcterms:modified xsi:type="dcterms:W3CDTF">2025-07-14T06:36:00Z</dcterms:modified>
</cp:coreProperties>
</file>